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09CE9D9" w:rsidR="00FE336B" w:rsidRPr="002A30B7" w:rsidRDefault="00FE336B" w:rsidP="00614A0B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BF05558" w:rsidR="00FE336B" w:rsidRPr="002A30B7" w:rsidRDefault="00BB0EBF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614A0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5785AC93" w:rsidR="00E11125" w:rsidRPr="00F26FB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BB0EBF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342AC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BB0EBF">
        <w:rPr>
          <w:rFonts w:ascii="Times New Roman" w:hAnsi="Times New Roman"/>
          <w:sz w:val="24"/>
          <w:szCs w:val="24"/>
        </w:rPr>
        <w:t xml:space="preserve"> 21. 00000</w:t>
      </w:r>
      <w:r w:rsidR="00E20EF7" w:rsidRPr="00E20EF7">
        <w:rPr>
          <w:rFonts w:ascii="Times New Roman" w:hAnsi="Times New Roman"/>
          <w:sz w:val="24"/>
          <w:szCs w:val="24"/>
        </w:rPr>
        <w:t>9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7342AC" w:rsidRPr="007342AC">
        <w:rPr>
          <w:rFonts w:ascii="Times New Roman" w:hAnsi="Times New Roman"/>
          <w:sz w:val="24"/>
          <w:szCs w:val="24"/>
        </w:rPr>
        <w:t>Текущий ремонт Гидрогенератора №</w:t>
      </w:r>
      <w:r w:rsidR="005D1F1B">
        <w:rPr>
          <w:rFonts w:ascii="Times New Roman" w:hAnsi="Times New Roman"/>
          <w:sz w:val="24"/>
          <w:szCs w:val="24"/>
        </w:rPr>
        <w:t>2</w:t>
      </w:r>
      <w:r w:rsidR="007342AC" w:rsidRPr="007342AC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5D1F1B">
        <w:rPr>
          <w:rFonts w:ascii="Times New Roman" w:hAnsi="Times New Roman"/>
          <w:sz w:val="24"/>
          <w:szCs w:val="24"/>
        </w:rPr>
        <w:t>2</w:t>
      </w:r>
      <w:r w:rsidR="007342AC" w:rsidRPr="007342AC">
        <w:rPr>
          <w:rFonts w:ascii="Times New Roman" w:hAnsi="Times New Roman"/>
          <w:sz w:val="24"/>
          <w:szCs w:val="24"/>
        </w:rPr>
        <w:t xml:space="preserve"> (в I</w:t>
      </w:r>
      <w:r w:rsidR="00594776">
        <w:rPr>
          <w:rFonts w:ascii="Times New Roman" w:hAnsi="Times New Roman"/>
          <w:sz w:val="24"/>
          <w:szCs w:val="24"/>
          <w:lang w:val="en-US"/>
        </w:rPr>
        <w:t>II</w:t>
      </w:r>
      <w:r w:rsidR="007342AC" w:rsidRPr="007342AC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7342AC">
        <w:rPr>
          <w:rFonts w:ascii="Times New Roman" w:hAnsi="Times New Roman"/>
          <w:sz w:val="24"/>
          <w:szCs w:val="24"/>
        </w:rPr>
        <w:t>.</w:t>
      </w:r>
    </w:p>
    <w:p w14:paraId="18E8047E" w14:textId="3EDBD257" w:rsidR="00E11125" w:rsidRPr="0026603E" w:rsidRDefault="00E11125" w:rsidP="00DC123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DC1235">
        <w:rPr>
          <w:rFonts w:ascii="Times New Roman" w:hAnsi="Times New Roman"/>
          <w:sz w:val="24"/>
          <w:szCs w:val="24"/>
        </w:rPr>
        <w:t>т</w:t>
      </w:r>
      <w:r w:rsidR="00FE3705">
        <w:rPr>
          <w:rFonts w:ascii="Times New Roman" w:hAnsi="Times New Roman"/>
          <w:sz w:val="24"/>
          <w:szCs w:val="24"/>
        </w:rPr>
        <w:t>екущ</w:t>
      </w:r>
      <w:r w:rsidR="006976E1">
        <w:rPr>
          <w:rFonts w:ascii="Times New Roman" w:hAnsi="Times New Roman"/>
          <w:sz w:val="24"/>
          <w:szCs w:val="24"/>
        </w:rPr>
        <w:t>ий</w:t>
      </w:r>
      <w:r w:rsidR="00FE3705">
        <w:rPr>
          <w:rFonts w:ascii="Times New Roman" w:hAnsi="Times New Roman"/>
          <w:sz w:val="24"/>
          <w:szCs w:val="24"/>
        </w:rPr>
        <w:t xml:space="preserve"> ремонт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4A3381">
        <w:rPr>
          <w:rFonts w:ascii="Times New Roman" w:hAnsi="Times New Roman"/>
          <w:sz w:val="24"/>
          <w:szCs w:val="24"/>
        </w:rPr>
        <w:t>блочного трансформатора</w:t>
      </w:r>
      <w:r w:rsidR="00FE3705">
        <w:rPr>
          <w:rFonts w:ascii="Times New Roman" w:hAnsi="Times New Roman"/>
          <w:sz w:val="24"/>
          <w:szCs w:val="24"/>
        </w:rPr>
        <w:t xml:space="preserve"> </w:t>
      </w:r>
      <w:r w:rsidR="00DB6FF7">
        <w:rPr>
          <w:rFonts w:ascii="Times New Roman" w:hAnsi="Times New Roman"/>
          <w:sz w:val="24"/>
          <w:szCs w:val="24"/>
        </w:rPr>
        <w:t>№</w:t>
      </w:r>
      <w:r w:rsidR="00E20EF7" w:rsidRPr="00E20EF7">
        <w:rPr>
          <w:rFonts w:ascii="Times New Roman" w:hAnsi="Times New Roman"/>
          <w:sz w:val="24"/>
          <w:szCs w:val="24"/>
        </w:rPr>
        <w:t>2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084276F" w14:textId="38B6613A" w:rsidR="00164CA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r w:rsidR="00FC0539">
        <w:rPr>
          <w:rFonts w:ascii="Times New Roman" w:hAnsi="Times New Roman"/>
          <w:sz w:val="24"/>
          <w:szCs w:val="24"/>
        </w:rPr>
        <w:t>двести тридцать семь тысяч сто тридцать семь сомони</w:t>
      </w:r>
      <w:r w:rsidR="009D034E">
        <w:rPr>
          <w:rFonts w:ascii="Times New Roman" w:hAnsi="Times New Roman"/>
          <w:sz w:val="24"/>
          <w:szCs w:val="24"/>
        </w:rPr>
        <w:t>,</w:t>
      </w:r>
      <w:r w:rsidR="00FC0539">
        <w:rPr>
          <w:rFonts w:ascii="Times New Roman" w:hAnsi="Times New Roman"/>
          <w:sz w:val="24"/>
          <w:szCs w:val="24"/>
        </w:rPr>
        <w:t>18 дирам (237</w:t>
      </w:r>
      <w:r w:rsidR="009D034E">
        <w:rPr>
          <w:rFonts w:ascii="Times New Roman" w:hAnsi="Times New Roman"/>
          <w:sz w:val="24"/>
          <w:szCs w:val="24"/>
        </w:rPr>
        <w:t xml:space="preserve"> </w:t>
      </w:r>
      <w:r w:rsidR="00FC0539">
        <w:rPr>
          <w:rFonts w:ascii="Times New Roman" w:hAnsi="Times New Roman"/>
          <w:sz w:val="24"/>
          <w:szCs w:val="24"/>
        </w:rPr>
        <w:t>137,18)</w:t>
      </w:r>
      <w:r w:rsidR="00FC0539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614A0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B12D31" w14:textId="1D802419" w:rsidR="00E11125" w:rsidRPr="00401406" w:rsidRDefault="00E11125" w:rsidP="00614A0B">
      <w:pPr>
        <w:pStyle w:val="a3"/>
        <w:spacing w:line="276" w:lineRule="auto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  <w:r w:rsidR="0065095F">
        <w:rPr>
          <w:sz w:val="24"/>
        </w:rPr>
        <w:t>текущего ремонта</w:t>
      </w:r>
      <w:r w:rsidR="001F394B">
        <w:rPr>
          <w:sz w:val="24"/>
        </w:rPr>
        <w:t xml:space="preserve"> </w:t>
      </w:r>
      <w:r w:rsidR="004A3381">
        <w:rPr>
          <w:sz w:val="24"/>
        </w:rPr>
        <w:t xml:space="preserve">блочного трансформатора </w:t>
      </w:r>
      <w:r w:rsidR="00401406">
        <w:rPr>
          <w:sz w:val="24"/>
        </w:rPr>
        <w:t>№</w:t>
      </w:r>
      <w:r w:rsidR="00E20EF7" w:rsidRPr="00E20EF7">
        <w:rPr>
          <w:sz w:val="24"/>
        </w:rPr>
        <w:t>2</w:t>
      </w:r>
      <w:r w:rsidR="00C4650D">
        <w:rPr>
          <w:sz w:val="24"/>
        </w:rPr>
        <w:t xml:space="preserve"> в </w:t>
      </w:r>
      <w:r w:rsidR="00C4650D" w:rsidRPr="007342AC">
        <w:rPr>
          <w:sz w:val="24"/>
        </w:rPr>
        <w:t>I</w:t>
      </w:r>
      <w:r w:rsidR="00C4650D">
        <w:rPr>
          <w:sz w:val="24"/>
          <w:lang w:val="en-US"/>
        </w:rPr>
        <w:t>II</w:t>
      </w:r>
      <w:r w:rsidR="00C4650D" w:rsidRPr="007342AC">
        <w:rPr>
          <w:sz w:val="24"/>
        </w:rPr>
        <w:t>-ом квартале</w:t>
      </w:r>
    </w:p>
    <w:p w14:paraId="726AECAA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B062900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месту оказания услуг – </w:t>
      </w:r>
      <w:r w:rsidRPr="00902670">
        <w:rPr>
          <w:rFonts w:ascii="Times New Roman" w:hAnsi="Times New Roman"/>
          <w:sz w:val="24"/>
          <w:szCs w:val="24"/>
        </w:rPr>
        <w:t>Сангтудинская ГЭС-1;</w:t>
      </w:r>
    </w:p>
    <w:p w14:paraId="065FA66B" w14:textId="4B7C905E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</w:t>
      </w:r>
      <w:r w:rsidRPr="00902670">
        <w:rPr>
          <w:rFonts w:ascii="Times New Roman" w:hAnsi="Times New Roman"/>
          <w:i/>
          <w:sz w:val="24"/>
          <w:szCs w:val="24"/>
        </w:rPr>
        <w:t xml:space="preserve">– </w:t>
      </w:r>
      <w:r w:rsidR="002004B1"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E20EF7" w:rsidRPr="00E20EF7">
        <w:rPr>
          <w:rFonts w:ascii="Times New Roman" w:hAnsi="Times New Roman"/>
          <w:sz w:val="24"/>
          <w:szCs w:val="24"/>
        </w:rPr>
        <w:t>11</w:t>
      </w:r>
      <w:r w:rsidR="00401406">
        <w:rPr>
          <w:rFonts w:ascii="Times New Roman" w:hAnsi="Times New Roman"/>
          <w:sz w:val="24"/>
          <w:szCs w:val="24"/>
        </w:rPr>
        <w:t>.</w:t>
      </w:r>
      <w:r w:rsidR="00E20EF7" w:rsidRPr="00E20EF7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 окончание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</w:t>
      </w:r>
      <w:r w:rsidR="00E20EF7" w:rsidRPr="00E20EF7">
        <w:rPr>
          <w:rFonts w:ascii="Times New Roman" w:hAnsi="Times New Roman"/>
          <w:sz w:val="24"/>
          <w:szCs w:val="24"/>
        </w:rPr>
        <w:t>22</w:t>
      </w:r>
      <w:r w:rsidR="00935E0B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</w:p>
    <w:p w14:paraId="1E7FF9F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– </w:t>
      </w:r>
      <w:r w:rsidRPr="0090267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2EA44654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– </w:t>
      </w:r>
      <w:r w:rsidRPr="00902670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  <w:r>
        <w:rPr>
          <w:rFonts w:ascii="Times New Roman" w:hAnsi="Times New Roman"/>
          <w:sz w:val="24"/>
          <w:szCs w:val="24"/>
        </w:rPr>
        <w:t xml:space="preserve"> Инструкция по эксплуатации силового трансформатора ТДЦ-200000/230.</w:t>
      </w:r>
    </w:p>
    <w:p w14:paraId="6F2ACBB2" w14:textId="78A4E129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организационно-техническим аспектам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– Текущий ремонт блочного трансформатора №</w:t>
      </w:r>
      <w:r w:rsidR="00565BBB" w:rsidRPr="00565BBB">
        <w:rPr>
          <w:rFonts w:ascii="Times New Roman" w:hAnsi="Times New Roman"/>
          <w:sz w:val="24"/>
          <w:szCs w:val="24"/>
        </w:rPr>
        <w:t>2</w:t>
      </w:r>
      <w:r w:rsidRPr="00902670">
        <w:rPr>
          <w:rFonts w:ascii="Times New Roman" w:hAnsi="Times New Roman"/>
          <w:sz w:val="24"/>
          <w:szCs w:val="24"/>
        </w:rPr>
        <w:t xml:space="preserve"> проводится </w:t>
      </w:r>
      <w:r w:rsidR="00401406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E20EF7" w:rsidRPr="00E20EF7">
        <w:rPr>
          <w:rFonts w:ascii="Times New Roman" w:hAnsi="Times New Roman"/>
          <w:sz w:val="24"/>
          <w:szCs w:val="24"/>
        </w:rPr>
        <w:t>11</w:t>
      </w:r>
      <w:r w:rsidR="00401406">
        <w:rPr>
          <w:rFonts w:ascii="Times New Roman" w:hAnsi="Times New Roman"/>
          <w:sz w:val="24"/>
          <w:szCs w:val="24"/>
        </w:rPr>
        <w:t>.</w:t>
      </w:r>
      <w:r w:rsidR="00E20EF7" w:rsidRPr="00E20EF7">
        <w:rPr>
          <w:rFonts w:ascii="Times New Roman" w:hAnsi="Times New Roman"/>
          <w:sz w:val="24"/>
          <w:szCs w:val="24"/>
        </w:rPr>
        <w:t>10</w:t>
      </w:r>
      <w:r w:rsidR="001E4088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>г п</w:t>
      </w:r>
      <w:r w:rsidR="00401406">
        <w:rPr>
          <w:rFonts w:ascii="Times New Roman" w:hAnsi="Times New Roman"/>
          <w:sz w:val="24"/>
          <w:szCs w:val="24"/>
        </w:rPr>
        <w:t xml:space="preserve">о </w:t>
      </w:r>
      <w:r w:rsidR="00E20EF7" w:rsidRPr="00E20EF7">
        <w:rPr>
          <w:rFonts w:ascii="Times New Roman" w:hAnsi="Times New Roman"/>
          <w:sz w:val="24"/>
          <w:szCs w:val="24"/>
        </w:rPr>
        <w:t>22</w:t>
      </w:r>
      <w:r w:rsidR="00401406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10</w:t>
      </w:r>
      <w:r w:rsidR="001E4088">
        <w:rPr>
          <w:rFonts w:ascii="Times New Roman" w:hAnsi="Times New Roman"/>
          <w:sz w:val="24"/>
          <w:szCs w:val="24"/>
        </w:rPr>
        <w:t>.2021</w:t>
      </w:r>
      <w:r w:rsidR="00401406">
        <w:rPr>
          <w:rFonts w:ascii="Times New Roman" w:hAnsi="Times New Roman"/>
          <w:sz w:val="24"/>
          <w:szCs w:val="24"/>
        </w:rPr>
        <w:t>г</w:t>
      </w:r>
      <w:r w:rsidR="00DC1235">
        <w:rPr>
          <w:rFonts w:ascii="Times New Roman" w:hAnsi="Times New Roman"/>
          <w:sz w:val="24"/>
          <w:szCs w:val="24"/>
        </w:rPr>
        <w:t>,</w:t>
      </w:r>
      <w:r w:rsidR="00401406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9C774C">
        <w:rPr>
          <w:rFonts w:ascii="Times New Roman" w:hAnsi="Times New Roman"/>
          <w:sz w:val="24"/>
          <w:szCs w:val="24"/>
        </w:rPr>
        <w:t>12</w:t>
      </w:r>
      <w:r w:rsidRPr="00902670">
        <w:rPr>
          <w:rFonts w:ascii="Times New Roman" w:hAnsi="Times New Roman"/>
          <w:sz w:val="24"/>
          <w:szCs w:val="24"/>
        </w:rPr>
        <w:t xml:space="preserve"> календарных дня.</w:t>
      </w:r>
    </w:p>
    <w:p w14:paraId="57D55AEE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обеспечению конфиденциальности –</w:t>
      </w:r>
      <w:r w:rsidRPr="00902670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F0E52A0" w14:textId="77777777" w:rsidR="00081B2F" w:rsidRPr="00D968BB" w:rsidRDefault="00081B2F" w:rsidP="00081B2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 w:rsidRPr="00D968BB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1E7F630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90267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77777777" w:rsidR="00081B2F" w:rsidRPr="00954D6B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465A00B" w14:textId="58D4C855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DC1235">
        <w:rPr>
          <w:rFonts w:ascii="Times New Roman" w:hAnsi="Times New Roman"/>
          <w:sz w:val="24"/>
          <w:szCs w:val="24"/>
        </w:rPr>
        <w:t>;</w:t>
      </w:r>
    </w:p>
    <w:p w14:paraId="39B990ED" w14:textId="16B98782" w:rsidR="00081B2F" w:rsidRPr="00AD3D9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AD3D9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Pr="00AD3D90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Pr="00AD3D90">
        <w:rPr>
          <w:rFonts w:ascii="Times New Roman" w:hAnsi="Times New Roman"/>
          <w:sz w:val="24"/>
          <w:szCs w:val="24"/>
        </w:rPr>
        <w:t xml:space="preserve"> на ок</w:t>
      </w:r>
      <w:r w:rsidR="00C80E64">
        <w:rPr>
          <w:rFonts w:ascii="Times New Roman" w:hAnsi="Times New Roman"/>
          <w:sz w:val="24"/>
          <w:szCs w:val="24"/>
        </w:rPr>
        <w:t>а</w:t>
      </w:r>
      <w:r w:rsidRPr="00AD3D90">
        <w:rPr>
          <w:rFonts w:ascii="Times New Roman" w:hAnsi="Times New Roman"/>
          <w:sz w:val="24"/>
          <w:szCs w:val="24"/>
        </w:rPr>
        <w:t>зание услуг по ремонту указанного оборудования и согласно сметно-нормативной базе Республики Таджикистан</w:t>
      </w:r>
      <w:r>
        <w:rPr>
          <w:rFonts w:ascii="Times New Roman" w:hAnsi="Times New Roman"/>
          <w:sz w:val="24"/>
          <w:szCs w:val="24"/>
        </w:rPr>
        <w:t>;</w:t>
      </w:r>
      <w:r w:rsidRPr="00AD3D90">
        <w:rPr>
          <w:rFonts w:ascii="Times New Roman" w:hAnsi="Times New Roman"/>
          <w:sz w:val="24"/>
          <w:szCs w:val="24"/>
        </w:rPr>
        <w:t xml:space="preserve"> </w:t>
      </w:r>
    </w:p>
    <w:p w14:paraId="1EF9A027" w14:textId="1AB4AD5E" w:rsidR="00081B2F" w:rsidRPr="00284755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Услуга оказывается в полном объеме, в </w:t>
      </w:r>
      <w:r w:rsidRPr="00AD3D90">
        <w:rPr>
          <w:rFonts w:ascii="Times New Roman" w:hAnsi="Times New Roman"/>
          <w:sz w:val="24"/>
          <w:szCs w:val="24"/>
        </w:rPr>
        <w:t>соответствии с графиком оказания услуг (Приложение №2);</w:t>
      </w:r>
    </w:p>
    <w:p w14:paraId="206BB881" w14:textId="2FF6D17D" w:rsidR="00284755" w:rsidRPr="00AD3D90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4755">
        <w:rPr>
          <w:rFonts w:ascii="Times New Roman" w:hAnsi="Times New Roman"/>
          <w:i/>
          <w:color w:val="548DD4"/>
          <w:sz w:val="24"/>
          <w:szCs w:val="24"/>
        </w:rPr>
        <w:t xml:space="preserve">Требования к применяемым строительным материалам с указанием, чьи материалы и оборудование используется - </w:t>
      </w:r>
      <w:r w:rsidRPr="002E6ED6">
        <w:rPr>
          <w:rFonts w:ascii="Times New Roman" w:hAnsi="Times New Roman"/>
          <w:sz w:val="24"/>
          <w:szCs w:val="24"/>
        </w:rPr>
        <w:t>Материалы Подрядчика</w:t>
      </w:r>
      <w:r w:rsidRPr="00284755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981B9A7" w14:textId="77777777" w:rsidR="00081B2F" w:rsidRPr="009451DD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оформлению отчетности – </w:t>
      </w:r>
      <w:r w:rsidRPr="00523096">
        <w:rPr>
          <w:rFonts w:ascii="Times New Roman" w:hAnsi="Times New Roman"/>
          <w:sz w:val="24"/>
          <w:szCs w:val="24"/>
        </w:rPr>
        <w:t>Необходимо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A298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едставить отчеты по выполнению услуги.</w:t>
      </w:r>
      <w:r w:rsidRPr="000E478E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(.</w:t>
      </w:r>
      <w:proofErr w:type="spellStart"/>
      <w:r w:rsidRPr="000E478E">
        <w:rPr>
          <w:rFonts w:ascii="Times New Roman" w:hAnsi="Times New Roman"/>
          <w:sz w:val="24"/>
          <w:szCs w:val="24"/>
        </w:rPr>
        <w:t>pdf</w:t>
      </w:r>
      <w:proofErr w:type="spellEnd"/>
      <w:r w:rsidRPr="000E478E">
        <w:rPr>
          <w:rFonts w:ascii="Times New Roman" w:hAnsi="Times New Roman"/>
          <w:sz w:val="24"/>
          <w:szCs w:val="24"/>
        </w:rPr>
        <w:t>), в 2-х экземплярах;</w:t>
      </w:r>
    </w:p>
    <w:p w14:paraId="30BC326E" w14:textId="77777777" w:rsidR="00081B2F" w:rsidRPr="0005294E" w:rsidRDefault="00081B2F" w:rsidP="00081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A0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качеству услуг – </w:t>
      </w:r>
      <w:r w:rsidRPr="00E34A8E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3EE77BFB" w14:textId="66903102" w:rsidR="00081B2F" w:rsidRPr="00D968BB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968BB">
        <w:rPr>
          <w:rFonts w:ascii="Times New Roman" w:hAnsi="Times New Roman"/>
          <w:i/>
          <w:color w:val="548DD4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Pr="00D968BB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>
        <w:rPr>
          <w:rFonts w:ascii="Times New Roman" w:hAnsi="Times New Roman"/>
          <w:sz w:val="24"/>
          <w:szCs w:val="24"/>
        </w:rPr>
        <w:t>Акты по оказании услуг (заключение о выявленных дефектах и их выполнение)</w:t>
      </w:r>
    </w:p>
    <w:p w14:paraId="518C13BD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902670">
        <w:rPr>
          <w:rFonts w:ascii="Times New Roman" w:hAnsi="Times New Roman"/>
          <w:sz w:val="24"/>
          <w:szCs w:val="24"/>
        </w:rPr>
        <w:t>Не требуется.</w:t>
      </w:r>
    </w:p>
    <w:p w14:paraId="05DE2569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02670">
        <w:rPr>
          <w:rFonts w:ascii="Times New Roman" w:hAnsi="Times New Roman"/>
          <w:sz w:val="24"/>
          <w:szCs w:val="24"/>
        </w:rPr>
        <w:t>– Не требуется.</w:t>
      </w:r>
    </w:p>
    <w:p w14:paraId="364DE844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Иные требования (возможность предоставления альтернативных вариантов и др.)</w:t>
      </w:r>
      <w:r w:rsidRPr="0090267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D4383E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97E7D90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Опыт оказания аналогичных услуг – </w:t>
      </w:r>
      <w:r w:rsidRPr="0090267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902670">
        <w:rPr>
          <w:rFonts w:ascii="Times New Roman" w:hAnsi="Times New Roman"/>
        </w:rPr>
        <w:t>;</w:t>
      </w:r>
    </w:p>
    <w:p w14:paraId="24A3CB64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902670">
        <w:rPr>
          <w:rFonts w:ascii="Times New Roman" w:hAnsi="Times New Roman"/>
          <w:sz w:val="24"/>
          <w:szCs w:val="24"/>
        </w:rPr>
        <w:t>Лицензия и сертификат на выполнение услуги;</w:t>
      </w:r>
    </w:p>
    <w:p w14:paraId="3ABE7925" w14:textId="1656056C" w:rsidR="00081B2F" w:rsidRPr="009451DD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материально-технических, кадровых ресурсов </w:t>
      </w:r>
      <w:r w:rsidRPr="00902670">
        <w:rPr>
          <w:rFonts w:ascii="Times New Roman" w:hAnsi="Times New Roman"/>
          <w:sz w:val="24"/>
          <w:szCs w:val="24"/>
        </w:rPr>
        <w:t>–</w:t>
      </w:r>
      <w:r w:rsidR="002E6ED6" w:rsidRPr="002E6ED6">
        <w:rPr>
          <w:rFonts w:ascii="Times New Roman" w:hAnsi="Times New Roman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</w:t>
      </w:r>
      <w:r w:rsidRPr="009451DD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оказания услуги, являющейся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</w:t>
      </w:r>
      <w:r w:rsidRPr="009451DD">
        <w:rPr>
          <w:rFonts w:ascii="Times New Roman" w:hAnsi="Times New Roman"/>
          <w:sz w:val="24"/>
          <w:szCs w:val="24"/>
        </w:rPr>
        <w:t xml:space="preserve"> ремонта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силовых трансформаторов, а также</w:t>
      </w:r>
      <w:r w:rsidRPr="009451DD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383A54A9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- </w:t>
      </w:r>
      <w:r w:rsidRPr="00902670">
        <w:rPr>
          <w:rFonts w:ascii="Times New Roman" w:hAnsi="Times New Roman"/>
          <w:sz w:val="24"/>
          <w:szCs w:val="24"/>
        </w:rPr>
        <w:t>Отсутствуют</w:t>
      </w:r>
      <w:r w:rsidRPr="0090267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30CEB787" w14:textId="747419C8" w:rsidR="00081B2F" w:rsidRPr="002A30B7" w:rsidRDefault="002E6ED6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ED6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2E6ED6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563919C" w14:textId="16E0B0F8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2E6ED6" w:rsidRPr="002E6ED6">
        <w:rPr>
          <w:rFonts w:ascii="Times New Roman" w:hAnsi="Times New Roman"/>
          <w:sz w:val="24"/>
          <w:szCs w:val="24"/>
        </w:rPr>
        <w:t>Прилагается (</w:t>
      </w:r>
      <w:r w:rsidR="002E6ED6">
        <w:rPr>
          <w:rFonts w:ascii="Times New Roman" w:hAnsi="Times New Roman"/>
          <w:sz w:val="24"/>
          <w:szCs w:val="24"/>
        </w:rPr>
        <w:t>п</w:t>
      </w:r>
      <w:r w:rsidRPr="00F91DD4">
        <w:rPr>
          <w:rFonts w:ascii="Times New Roman" w:hAnsi="Times New Roman"/>
          <w:sz w:val="24"/>
          <w:szCs w:val="24"/>
        </w:rPr>
        <w:t>риложение №2</w:t>
      </w:r>
      <w:r w:rsidR="002E6ED6">
        <w:rPr>
          <w:rFonts w:ascii="Times New Roman" w:hAnsi="Times New Roman"/>
          <w:sz w:val="24"/>
          <w:szCs w:val="24"/>
        </w:rPr>
        <w:t>)</w:t>
      </w:r>
    </w:p>
    <w:p w14:paraId="57D5BFCC" w14:textId="2E81EEB2" w:rsidR="00081B2F" w:rsidRPr="002A30B7" w:rsidRDefault="00081B2F" w:rsidP="00081B2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Pr="007201F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20EF7" w:rsidRPr="00E20EF7">
        <w:rPr>
          <w:rFonts w:ascii="Times New Roman" w:hAnsi="Times New Roman"/>
          <w:sz w:val="24"/>
          <w:szCs w:val="24"/>
        </w:rPr>
        <w:t>11</w:t>
      </w:r>
      <w:r w:rsidR="00401406">
        <w:rPr>
          <w:rFonts w:ascii="Times New Roman" w:hAnsi="Times New Roman"/>
          <w:sz w:val="24"/>
          <w:szCs w:val="24"/>
        </w:rPr>
        <w:t>.</w:t>
      </w:r>
      <w:r w:rsidR="00E20EF7" w:rsidRPr="00E20EF7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1F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E2BE2CE" w14:textId="1F225279" w:rsidR="00081B2F" w:rsidRPr="002A30B7" w:rsidRDefault="00081B2F" w:rsidP="00081B2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E20EF7" w:rsidRPr="00E20EF7">
        <w:rPr>
          <w:rFonts w:ascii="Times New Roman" w:hAnsi="Times New Roman"/>
          <w:sz w:val="24"/>
          <w:szCs w:val="24"/>
        </w:rPr>
        <w:t>22</w:t>
      </w:r>
      <w:r w:rsidR="00935E0B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34A8CFAE" w14:textId="77777777" w:rsidR="00081B2F" w:rsidRPr="00BD5ECC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4B340DB1" w14:textId="77777777" w:rsidR="00081B2F" w:rsidRPr="005E079C" w:rsidRDefault="00081B2F" w:rsidP="00081B2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FE2415" w14:textId="77777777" w:rsidR="00081B2F" w:rsidRPr="00516A65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2A30B7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A30B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ЭТЦ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</w:t>
      </w:r>
      <w:r w:rsidRPr="00A32B12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A32B12"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</w:rPr>
        <w:t>–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A32B12">
        <w:rPr>
          <w:rFonts w:ascii="Times New Roman" w:hAnsi="Times New Roman"/>
          <w:sz w:val="24"/>
          <w:szCs w:val="24"/>
        </w:rPr>
        <w:t>.</w:t>
      </w:r>
    </w:p>
    <w:p w14:paraId="65EA422D" w14:textId="77777777" w:rsidR="00081B2F" w:rsidRDefault="00081B2F" w:rsidP="00081B2F"/>
    <w:p w14:paraId="66F996FB" w14:textId="77777777" w:rsidR="00081B2F" w:rsidRPr="002A30B7" w:rsidRDefault="00081B2F" w:rsidP="00081B2F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2A30B7" w14:paraId="5C71366C" w14:textId="77777777" w:rsidTr="00155CD0">
        <w:trPr>
          <w:trHeight w:val="350"/>
        </w:trPr>
        <w:tc>
          <w:tcPr>
            <w:tcW w:w="2268" w:type="dxa"/>
          </w:tcPr>
          <w:p w14:paraId="102204D6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203D9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1BCF8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1958D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6C6DFC6B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79851D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AF48746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1F644D3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FBB1590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7371705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77AEF42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239AC04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988E4CE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A94B047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3B79C5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9E2F20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26CDF2C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BA7DE3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E7C64A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52F1A50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5BB5C93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73A59944" w14:textId="77777777" w:rsidR="00144748" w:rsidRDefault="00144748" w:rsidP="0014474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</w:t>
      </w:r>
    </w:p>
    <w:p w14:paraId="32F5C5D5" w14:textId="77777777" w:rsidR="00144748" w:rsidRDefault="00144748" w:rsidP="0014474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19B3473C" w14:textId="77777777" w:rsidR="00144748" w:rsidRDefault="00144748" w:rsidP="00144748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14:paraId="0DC08DE2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2F0FDCB6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0E930225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8C5F89E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1DDFA190" w14:textId="77777777" w:rsidR="00144748" w:rsidRDefault="00144748" w:rsidP="00144748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«_____» ___________ 2021 г.</w:t>
      </w:r>
    </w:p>
    <w:p w14:paraId="2745D4D3" w14:textId="77777777" w:rsidR="00144748" w:rsidRDefault="00144748" w:rsidP="00144748">
      <w:pPr>
        <w:spacing w:before="240"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Ведомость объемов работ</w:t>
      </w:r>
    </w:p>
    <w:p w14:paraId="1A09CAEF" w14:textId="77777777" w:rsidR="004E302D" w:rsidRDefault="00144748" w:rsidP="00144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на текущий ремонт блочного трансформатора №2 </w:t>
      </w:r>
    </w:p>
    <w:p w14:paraId="3D026F61" w14:textId="58B7B0E3" w:rsidR="00144748" w:rsidRDefault="00144748" w:rsidP="00144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bookmarkStart w:id="0" w:name="_GoBack"/>
      <w:bookmarkEnd w:id="0"/>
      <w:r>
        <w:rPr>
          <w:rFonts w:ascii="Times New Roman" w:hAnsi="Times New Roman"/>
          <w:sz w:val="28"/>
          <w:szCs w:val="26"/>
        </w:rPr>
        <w:t xml:space="preserve">200 МВА 220/15,75кВ в </w:t>
      </w:r>
      <w:r>
        <w:rPr>
          <w:rFonts w:ascii="Times New Roman" w:hAnsi="Times New Roman"/>
          <w:sz w:val="28"/>
          <w:szCs w:val="26"/>
          <w:lang w:val="en-US"/>
        </w:rPr>
        <w:t>III</w:t>
      </w:r>
      <w:r w:rsidRPr="00144748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квартале</w:t>
      </w:r>
    </w:p>
    <w:p w14:paraId="2177B614" w14:textId="77777777" w:rsidR="00144748" w:rsidRDefault="00144748" w:rsidP="001447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4818"/>
        <w:gridCol w:w="1134"/>
        <w:gridCol w:w="992"/>
        <w:gridCol w:w="1985"/>
      </w:tblGrid>
      <w:tr w:rsidR="00144748" w14:paraId="47F2490C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EEF1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4694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9FF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49D20107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3586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D81033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144748" w14:paraId="7C842E59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E9270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A1C70" w14:textId="77777777" w:rsidR="00144748" w:rsidRDefault="0014474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Внешний осмотр. Выявление дефектов, определение объема работ. Проверка заземлений.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1F50B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D2605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7C5DB8A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565E313B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F2F7DA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B5937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Слив масло с трансформатора с применением дегазационной установки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A3F9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A5541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F9731CC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4CA587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38144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30FEE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 монтаж газового реле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6EB9D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59AAD2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FB0A64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5849331C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B0F1FF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0ADE3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 монтаж затворов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BA6AC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15D9B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44E3B63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7FBD439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3A9377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7EAFC" w14:textId="5EF237FE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Демонтаж и монтаж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маслопроводных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труб расширительного бака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ручную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EAC9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6F53E0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DF1955D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4665FFF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095478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A3731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и установка отсечного клапана ОКТ-1 в трубопровод ГР расширительного бака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4241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9C700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EA3FE79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0B8393A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7D6CD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43BA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Заливка масло на трансформатор с применением дегазационной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6FA1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94C45B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33DB0E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096AA45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783F76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76018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Испытание пробивного напряжения трансформаторного масло трансформатора.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E447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B5A1E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C122EB4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06C6320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0F151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844FB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Опробование работы отсечного клапана ОКТ-1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B2B2C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опробование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64169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EC3965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1CECD7BA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238756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BB760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система пожаротушения трансформатора. Опробование система пожаротушения трансформатора.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9C2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20E8C0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F8DC5E0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3244384A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CBAA2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0BE4D" w14:textId="77777777" w:rsidR="00144748" w:rsidRDefault="0014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18DE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AEA3F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7D5705B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C12B263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319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A7AD8" w14:textId="77777777" w:rsidR="00144748" w:rsidRDefault="0014474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76AFD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50406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C4919B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05CE68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5259F4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1C540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переключающего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8F96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548D07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B3309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3ACC4A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04ADAC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77726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2DA9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B8174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0623C37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32F3AB9F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00F6C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7643D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D6A59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1E05D1A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485D5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331A780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377297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BCF99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7FC71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C6F6A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5A1B12B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A9F52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2FEBD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08AA7C6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7E80F7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64930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29EE2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264C3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347E860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9625CF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73208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2F1B1" w14:textId="77777777" w:rsidR="00144748" w:rsidRDefault="00144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Восстановление изоляции между корпусом блочного трансформатора и кожухом экранированного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F04AB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92E72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3BA33C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E5B23E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958EF4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A0007" w14:textId="77777777" w:rsidR="00144748" w:rsidRDefault="00144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вводов 15,75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, 110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00122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38411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02674CA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36A2FC0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7D297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B8354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вводов 220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A1EF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E27724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0018D9F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4495975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AB8EA2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B9A85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A69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п/м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B23F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6F48D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D54D254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F9CE0B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27574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Расшиновка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и ошиновка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0CDE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цикл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285DA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E9CB83D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60326AD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15B602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44E3B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A0FA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E7CB9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B449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F51E388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EFA22E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D5E54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8AF6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BD1E8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9691A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1B6B21D5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92D77D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18C49" w14:textId="77777777" w:rsidR="00144748" w:rsidRDefault="00144748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 Ремонт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F9700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60A39B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14B8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1306C259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FDAD29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8F45B" w14:textId="77777777" w:rsidR="00144748" w:rsidRDefault="00144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Измерение сопротивление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327A4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449D97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E699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954C0D7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5A82C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72FAE" w14:textId="77777777" w:rsidR="00144748" w:rsidRDefault="00144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адсорбционных фильтров (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воздухоосушителя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D12E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5C23E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94C6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C94A7D4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76E57F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F40D5" w14:textId="77777777" w:rsidR="00144748" w:rsidRDefault="00144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лакокрасочного покрытия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7036C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м</w:t>
            </w:r>
            <w:r>
              <w:rPr>
                <w:rFonts w:ascii="Times New Roman" w:hAnsi="Times New Roman"/>
                <w:sz w:val="24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CB0A1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01078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69263F7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F760DB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BA0AD" w14:textId="77777777" w:rsidR="00144748" w:rsidRDefault="00144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Очистка трансформатора, составные части и комплектующие устройства от грязи и масла.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FF512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49A6C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0081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4748" w14:paraId="19817F32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11FB3B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FF40D" w14:textId="77777777" w:rsidR="00144748" w:rsidRDefault="00144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Проверка отсутствие воздуха кратковременным открытием воздухоспускных пробок;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28CF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06851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C23C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232611FB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F95D56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E5A3F" w14:textId="77777777" w:rsidR="00144748" w:rsidRDefault="00144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Ремонт и проверка стрелочного </w:t>
            </w:r>
            <w:proofErr w:type="spellStart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маслоуказателя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910F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EC5A54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1FB64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28EFD3DC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8C9E2F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D15F0" w14:textId="77777777" w:rsidR="00144748" w:rsidRDefault="00144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Ремонт и проверка система автоматики и </w:t>
            </w:r>
            <w:proofErr w:type="spellStart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термосигнализаторов</w:t>
            </w:r>
            <w:proofErr w:type="spellEnd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F801D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C2AFE7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302D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3C645379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9F60C9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0CBE5" w14:textId="77777777" w:rsidR="00144748" w:rsidRDefault="00144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Ремонт и проверка выхлопных клапанов бака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AF7F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F7AE8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F24D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36DB34C5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E311DC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11B02" w14:textId="77777777" w:rsidR="00144748" w:rsidRDefault="001447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Ремонт и проверка автоматов, контакторов и пускателей система автоматики шкафа автоматического обдува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5FFC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917BD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889CC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14:paraId="1284455B" w14:textId="77777777" w:rsidR="00144748" w:rsidRDefault="00144748" w:rsidP="00144748">
      <w:pPr>
        <w:spacing w:after="0" w:line="240" w:lineRule="auto"/>
        <w:rPr>
          <w:rFonts w:asciiTheme="minorHAnsi" w:hAnsiTheme="minorHAnsi" w:cstheme="minorBidi"/>
          <w:sz w:val="26"/>
          <w:szCs w:val="26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144748" w14:paraId="59F1F19F" w14:textId="77777777" w:rsidTr="00144748">
        <w:trPr>
          <w:trHeight w:val="437"/>
        </w:trPr>
        <w:tc>
          <w:tcPr>
            <w:tcW w:w="2514" w:type="dxa"/>
            <w:vAlign w:val="bottom"/>
          </w:tcPr>
          <w:p w14:paraId="77657B16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B3002B1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BE3F1FA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6EE13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24A7F1BF" w14:textId="77777777" w:rsidR="00144748" w:rsidRDefault="00144748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144748" w14:paraId="19698DD4" w14:textId="77777777" w:rsidTr="00144748">
        <w:trPr>
          <w:trHeight w:val="415"/>
        </w:trPr>
        <w:tc>
          <w:tcPr>
            <w:tcW w:w="2514" w:type="dxa"/>
            <w:vAlign w:val="bottom"/>
            <w:hideMark/>
          </w:tcPr>
          <w:p w14:paraId="31CF4B50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8FAC6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A097F68" w14:textId="77777777" w:rsidR="00144748" w:rsidRDefault="00144748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1A402471" w14:textId="77777777" w:rsidR="00041E55" w:rsidRDefault="00041E55" w:rsidP="00041E55">
      <w:pPr>
        <w:spacing w:line="252" w:lineRule="auto"/>
        <w:rPr>
          <w:rFonts w:asciiTheme="minorHAnsi" w:hAnsiTheme="minorHAnsi" w:cstheme="minorBidi"/>
          <w:sz w:val="26"/>
          <w:szCs w:val="26"/>
        </w:rPr>
      </w:pPr>
    </w:p>
    <w:p w14:paraId="2EAFB3BC" w14:textId="44339A05" w:rsidR="00041E55" w:rsidRDefault="00041E55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14:paraId="522F6369" w14:textId="77777777" w:rsid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58F0E7D" w14:textId="7C2B870E" w:rsidR="00041E55" w:rsidRP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1E55">
        <w:rPr>
          <w:rFonts w:ascii="Times New Roman" w:hAnsi="Times New Roman"/>
          <w:sz w:val="24"/>
          <w:szCs w:val="24"/>
        </w:rPr>
        <w:t>ГРАФИК</w:t>
      </w:r>
    </w:p>
    <w:p w14:paraId="2CE92663" w14:textId="1A1A9602" w:rsidR="00041E55" w:rsidRPr="00C92A09" w:rsidRDefault="00041E55" w:rsidP="00C92A09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услуг по текущему ре</w:t>
      </w:r>
      <w:r w:rsidR="00401406">
        <w:rPr>
          <w:rFonts w:ascii="Times New Roman" w:hAnsi="Times New Roman"/>
          <w:sz w:val="24"/>
          <w:szCs w:val="24"/>
        </w:rPr>
        <w:t>монту блочного трансформатора №</w:t>
      </w:r>
      <w:r w:rsidR="00565BBB" w:rsidRPr="00565BBB">
        <w:rPr>
          <w:rFonts w:ascii="Times New Roman" w:hAnsi="Times New Roman"/>
          <w:sz w:val="24"/>
          <w:szCs w:val="24"/>
        </w:rPr>
        <w:t>2</w:t>
      </w:r>
      <w:r w:rsidR="00C92A09">
        <w:rPr>
          <w:rFonts w:ascii="Times New Roman" w:hAnsi="Times New Roman"/>
          <w:sz w:val="24"/>
          <w:szCs w:val="24"/>
        </w:rPr>
        <w:t xml:space="preserve"> в </w:t>
      </w:r>
      <w:r w:rsidR="00C92A09">
        <w:rPr>
          <w:rFonts w:ascii="Times New Roman" w:hAnsi="Times New Roman"/>
          <w:sz w:val="24"/>
          <w:szCs w:val="24"/>
          <w:lang w:val="en-US"/>
        </w:rPr>
        <w:t>III</w:t>
      </w:r>
      <w:r w:rsidR="00C92A09" w:rsidRPr="00C92A09">
        <w:rPr>
          <w:rFonts w:ascii="Times New Roman" w:hAnsi="Times New Roman"/>
          <w:sz w:val="24"/>
          <w:szCs w:val="24"/>
        </w:rPr>
        <w:t xml:space="preserve"> </w:t>
      </w:r>
      <w:r w:rsidR="00C92A09">
        <w:rPr>
          <w:rFonts w:ascii="Times New Roman" w:hAnsi="Times New Roman"/>
          <w:sz w:val="24"/>
          <w:szCs w:val="24"/>
        </w:rPr>
        <w:t>квартале</w:t>
      </w:r>
    </w:p>
    <w:p w14:paraId="533D40F2" w14:textId="634409AA" w:rsidR="00F91DD4" w:rsidRPr="00F91DD4" w:rsidRDefault="00F91DD4" w:rsidP="00F91DD4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7"/>
        <w:gridCol w:w="1418"/>
        <w:gridCol w:w="1417"/>
        <w:gridCol w:w="1413"/>
        <w:gridCol w:w="1564"/>
      </w:tblGrid>
      <w:tr w:rsidR="00F37E9F" w:rsidRPr="002A30B7" w14:paraId="311C8A0F" w14:textId="77777777" w:rsidTr="000B1326">
        <w:trPr>
          <w:trHeight w:val="756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60F245B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96A390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19B0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65" w:type="dxa"/>
            <w:gridSpan w:val="4"/>
            <w:shd w:val="clear" w:color="auto" w:fill="D9D9D9" w:themeFill="background1" w:themeFillShade="D9"/>
            <w:vAlign w:val="center"/>
          </w:tcPr>
          <w:p w14:paraId="73A584E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2FE9A2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91" w:rsidRPr="002A30B7" w14:paraId="3A728F45" w14:textId="77777777" w:rsidTr="006A2281">
        <w:tc>
          <w:tcPr>
            <w:tcW w:w="425" w:type="dxa"/>
            <w:vMerge/>
            <w:shd w:val="clear" w:color="auto" w:fill="D9D9D9" w:themeFill="background1" w:themeFillShade="D9"/>
          </w:tcPr>
          <w:p w14:paraId="2EE9361F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  <w:vAlign w:val="center"/>
          </w:tcPr>
          <w:p w14:paraId="43CE007A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53185" w14:textId="3B790E53" w:rsidR="00CA1191" w:rsidRDefault="00565BBB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21г</w:t>
            </w:r>
          </w:p>
          <w:p w14:paraId="6979960D" w14:textId="568C8A10" w:rsidR="00CA1191" w:rsidRPr="002A30B7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58E27F8" w14:textId="33B7A727" w:rsidR="00CA1191" w:rsidRPr="002A30B7" w:rsidRDefault="00565BBB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.21г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02724A6" w14:textId="760C6DC6" w:rsidR="00CA1191" w:rsidDel="007201FE" w:rsidRDefault="00565BBB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.21г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67F06B48" w14:textId="14EBEF61" w:rsidR="00CA1191" w:rsidRDefault="00565BBB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20-21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674AC4F3" w14:textId="60F2ED3C" w:rsidR="00CA1191" w:rsidRDefault="00565BBB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F37E9F" w:rsidRPr="002A30B7" w14:paraId="656C9A39" w14:textId="77777777" w:rsidTr="000B1326">
        <w:tc>
          <w:tcPr>
            <w:tcW w:w="425" w:type="dxa"/>
            <w:shd w:val="clear" w:color="auto" w:fill="auto"/>
          </w:tcPr>
          <w:p w14:paraId="57EF209C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BC2D2A6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4C17D2D7" w14:textId="77777777" w:rsidR="00F37E9F" w:rsidRPr="00CB752C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006636" w14:textId="77777777" w:rsidR="00F37E9F" w:rsidRPr="000D75D5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5DF2D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B12E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F51031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1F0FED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67A0BBB8" w14:textId="77777777" w:rsidTr="000B1326">
        <w:tc>
          <w:tcPr>
            <w:tcW w:w="425" w:type="dxa"/>
            <w:shd w:val="clear" w:color="auto" w:fill="auto"/>
          </w:tcPr>
          <w:p w14:paraId="1265780B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9BAF0B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до ремонта</w:t>
            </w:r>
          </w:p>
        </w:tc>
        <w:tc>
          <w:tcPr>
            <w:tcW w:w="1417" w:type="dxa"/>
            <w:shd w:val="clear" w:color="auto" w:fill="auto"/>
          </w:tcPr>
          <w:p w14:paraId="73B1C1E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956FA" w14:textId="77777777" w:rsidR="00F37E9F" w:rsidRPr="007314E3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A590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A7597A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C482AD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C6CFD9D" w14:textId="77777777" w:rsidTr="00C92A09">
        <w:tc>
          <w:tcPr>
            <w:tcW w:w="425" w:type="dxa"/>
            <w:shd w:val="clear" w:color="auto" w:fill="auto"/>
          </w:tcPr>
          <w:p w14:paraId="1C4E697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7310274" w14:textId="0D5AE1BE" w:rsidR="00F37E9F" w:rsidDel="007201FE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, установка, слив и залив масло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узлам в соответствии с ВОР</w:t>
            </w:r>
          </w:p>
        </w:tc>
        <w:tc>
          <w:tcPr>
            <w:tcW w:w="1417" w:type="dxa"/>
            <w:shd w:val="clear" w:color="auto" w:fill="auto"/>
          </w:tcPr>
          <w:p w14:paraId="7E37D828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F6C6354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C2B5D7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66AD70C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6CD48C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779EBDFD" w14:textId="77777777" w:rsidTr="000B1326">
        <w:tc>
          <w:tcPr>
            <w:tcW w:w="425" w:type="dxa"/>
            <w:shd w:val="clear" w:color="auto" w:fill="auto"/>
          </w:tcPr>
          <w:p w14:paraId="6C4A4048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790F899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после ремонта</w:t>
            </w:r>
          </w:p>
        </w:tc>
        <w:tc>
          <w:tcPr>
            <w:tcW w:w="1417" w:type="dxa"/>
            <w:shd w:val="clear" w:color="auto" w:fill="auto"/>
          </w:tcPr>
          <w:p w14:paraId="0F9DFBB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CF931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4AEF36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7DC7CF3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5667B8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E8C6BCA" w14:textId="77777777" w:rsidTr="000B1326">
        <w:tc>
          <w:tcPr>
            <w:tcW w:w="425" w:type="dxa"/>
            <w:shd w:val="clear" w:color="auto" w:fill="auto"/>
          </w:tcPr>
          <w:p w14:paraId="1FEB972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CBBB77A" w14:textId="58BC8F15" w:rsidR="00565BBB" w:rsidRPr="00565BBB" w:rsidRDefault="00565BBB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работу.</w:t>
            </w:r>
          </w:p>
          <w:p w14:paraId="2C12CA4D" w14:textId="6283FE32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417" w:type="dxa"/>
            <w:shd w:val="clear" w:color="auto" w:fill="auto"/>
          </w:tcPr>
          <w:p w14:paraId="67E7AD9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FC180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31D28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1165672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D9D9D9" w:themeFill="background1" w:themeFillShade="D9"/>
          </w:tcPr>
          <w:p w14:paraId="7A33C15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52FC7" w14:textId="77777777" w:rsidR="00FD12FA" w:rsidRDefault="00FD12FA" w:rsidP="008A5B04"/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888C9" w14:textId="4B8A6288" w:rsidR="00FD12FA" w:rsidRPr="003674F9" w:rsidRDefault="003674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C0FC7A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390F20" w:rsidRPr="0036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1D424A" w14:textId="7DDF90D3" w:rsidR="00FD12FA" w:rsidRPr="003674F9" w:rsidRDefault="003674F9" w:rsidP="003674F9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B46F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1D9F" w14:textId="77777777" w:rsidR="00FA6247" w:rsidRDefault="00FA6247" w:rsidP="00E11125">
      <w:pPr>
        <w:spacing w:after="0" w:line="240" w:lineRule="auto"/>
      </w:pPr>
      <w:r>
        <w:separator/>
      </w:r>
    </w:p>
  </w:endnote>
  <w:endnote w:type="continuationSeparator" w:id="0">
    <w:p w14:paraId="7115CC35" w14:textId="77777777" w:rsidR="00FA6247" w:rsidRDefault="00FA624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9A635" w14:textId="77777777" w:rsidR="00FA6247" w:rsidRDefault="00FA6247" w:rsidP="00E11125">
      <w:pPr>
        <w:spacing w:after="0" w:line="240" w:lineRule="auto"/>
      </w:pPr>
      <w:r>
        <w:separator/>
      </w:r>
    </w:p>
  </w:footnote>
  <w:footnote w:type="continuationSeparator" w:id="0">
    <w:p w14:paraId="51302976" w14:textId="77777777" w:rsidR="00FA6247" w:rsidRDefault="00FA624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B31A6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3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5"/>
  </w:num>
  <w:num w:numId="11">
    <w:abstractNumId w:val="6"/>
  </w:num>
  <w:num w:numId="12">
    <w:abstractNumId w:val="2"/>
  </w:num>
  <w:num w:numId="13">
    <w:abstractNumId w:val="1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73943"/>
    <w:rsid w:val="00077650"/>
    <w:rsid w:val="00081B2F"/>
    <w:rsid w:val="0008389E"/>
    <w:rsid w:val="00086FC5"/>
    <w:rsid w:val="00087375"/>
    <w:rsid w:val="0009725E"/>
    <w:rsid w:val="00097CB9"/>
    <w:rsid w:val="000A66BA"/>
    <w:rsid w:val="000B121A"/>
    <w:rsid w:val="000C4DF4"/>
    <w:rsid w:val="000D0B6E"/>
    <w:rsid w:val="000D27AF"/>
    <w:rsid w:val="000D75D5"/>
    <w:rsid w:val="000E478E"/>
    <w:rsid w:val="000E77F8"/>
    <w:rsid w:val="000F37EA"/>
    <w:rsid w:val="001057EF"/>
    <w:rsid w:val="00111A01"/>
    <w:rsid w:val="00144748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38F2"/>
    <w:rsid w:val="002423BB"/>
    <w:rsid w:val="002430EE"/>
    <w:rsid w:val="0024789B"/>
    <w:rsid w:val="00252329"/>
    <w:rsid w:val="00256140"/>
    <w:rsid w:val="0026603E"/>
    <w:rsid w:val="00267914"/>
    <w:rsid w:val="0027713F"/>
    <w:rsid w:val="00281D39"/>
    <w:rsid w:val="00284755"/>
    <w:rsid w:val="00291F5A"/>
    <w:rsid w:val="00292D84"/>
    <w:rsid w:val="00294454"/>
    <w:rsid w:val="002A2548"/>
    <w:rsid w:val="002A30B7"/>
    <w:rsid w:val="002A4C66"/>
    <w:rsid w:val="002B4739"/>
    <w:rsid w:val="002D49C6"/>
    <w:rsid w:val="002E4F9D"/>
    <w:rsid w:val="002E551B"/>
    <w:rsid w:val="002E6ED6"/>
    <w:rsid w:val="002F4F23"/>
    <w:rsid w:val="002F5E29"/>
    <w:rsid w:val="00306923"/>
    <w:rsid w:val="003324F5"/>
    <w:rsid w:val="003333BC"/>
    <w:rsid w:val="00337BB5"/>
    <w:rsid w:val="00341730"/>
    <w:rsid w:val="00345352"/>
    <w:rsid w:val="00347FCF"/>
    <w:rsid w:val="00352372"/>
    <w:rsid w:val="003529D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C3683"/>
    <w:rsid w:val="003C3B77"/>
    <w:rsid w:val="003C5B73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401406"/>
    <w:rsid w:val="00403403"/>
    <w:rsid w:val="004063D3"/>
    <w:rsid w:val="00406AFE"/>
    <w:rsid w:val="004076E2"/>
    <w:rsid w:val="00423B6C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952BC"/>
    <w:rsid w:val="004A3381"/>
    <w:rsid w:val="004A6936"/>
    <w:rsid w:val="004B08ED"/>
    <w:rsid w:val="004B7A27"/>
    <w:rsid w:val="004C4264"/>
    <w:rsid w:val="004C62FB"/>
    <w:rsid w:val="004E099C"/>
    <w:rsid w:val="004E2348"/>
    <w:rsid w:val="004E302D"/>
    <w:rsid w:val="004F7411"/>
    <w:rsid w:val="00501D6B"/>
    <w:rsid w:val="00507801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65BBB"/>
    <w:rsid w:val="005928FE"/>
    <w:rsid w:val="00593D43"/>
    <w:rsid w:val="00594776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1F1B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7A35"/>
    <w:rsid w:val="00627ED2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976E1"/>
    <w:rsid w:val="006A23C0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42AC"/>
    <w:rsid w:val="0074029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5AD5"/>
    <w:rsid w:val="007B6402"/>
    <w:rsid w:val="007D4CEF"/>
    <w:rsid w:val="007E3457"/>
    <w:rsid w:val="007E3A47"/>
    <w:rsid w:val="007E5545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87704"/>
    <w:rsid w:val="00890A50"/>
    <w:rsid w:val="00892C4C"/>
    <w:rsid w:val="008A5B04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8D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C774C"/>
    <w:rsid w:val="009D034E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65991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7850"/>
    <w:rsid w:val="00AE46DF"/>
    <w:rsid w:val="00AE5E80"/>
    <w:rsid w:val="00AF111A"/>
    <w:rsid w:val="00AF5E7E"/>
    <w:rsid w:val="00B1747D"/>
    <w:rsid w:val="00B2159C"/>
    <w:rsid w:val="00B21839"/>
    <w:rsid w:val="00B23281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4197"/>
    <w:rsid w:val="00B66B1D"/>
    <w:rsid w:val="00B7096D"/>
    <w:rsid w:val="00B73563"/>
    <w:rsid w:val="00B73F29"/>
    <w:rsid w:val="00B7416E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74F3"/>
    <w:rsid w:val="00C022EE"/>
    <w:rsid w:val="00C02444"/>
    <w:rsid w:val="00C217A1"/>
    <w:rsid w:val="00C35293"/>
    <w:rsid w:val="00C377E2"/>
    <w:rsid w:val="00C4650D"/>
    <w:rsid w:val="00C61702"/>
    <w:rsid w:val="00C6399C"/>
    <w:rsid w:val="00C71E13"/>
    <w:rsid w:val="00C72615"/>
    <w:rsid w:val="00C74DDE"/>
    <w:rsid w:val="00C74FE1"/>
    <w:rsid w:val="00C80E64"/>
    <w:rsid w:val="00C84260"/>
    <w:rsid w:val="00C85222"/>
    <w:rsid w:val="00C86196"/>
    <w:rsid w:val="00C86871"/>
    <w:rsid w:val="00C91177"/>
    <w:rsid w:val="00C9129A"/>
    <w:rsid w:val="00C92A09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265D7"/>
    <w:rsid w:val="00D31A24"/>
    <w:rsid w:val="00D34733"/>
    <w:rsid w:val="00D348F6"/>
    <w:rsid w:val="00D370CB"/>
    <w:rsid w:val="00D41CC2"/>
    <w:rsid w:val="00D56C19"/>
    <w:rsid w:val="00D57F08"/>
    <w:rsid w:val="00D6442C"/>
    <w:rsid w:val="00D90599"/>
    <w:rsid w:val="00D931FD"/>
    <w:rsid w:val="00D956A9"/>
    <w:rsid w:val="00D968BB"/>
    <w:rsid w:val="00D9770B"/>
    <w:rsid w:val="00DA6199"/>
    <w:rsid w:val="00DB5B8F"/>
    <w:rsid w:val="00DB6FF7"/>
    <w:rsid w:val="00DC05B2"/>
    <w:rsid w:val="00DC1235"/>
    <w:rsid w:val="00DC5D31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0EF7"/>
    <w:rsid w:val="00E24957"/>
    <w:rsid w:val="00E24D04"/>
    <w:rsid w:val="00E329CA"/>
    <w:rsid w:val="00E41BCD"/>
    <w:rsid w:val="00E445E2"/>
    <w:rsid w:val="00E44BAE"/>
    <w:rsid w:val="00E65640"/>
    <w:rsid w:val="00E669A8"/>
    <w:rsid w:val="00E66EA2"/>
    <w:rsid w:val="00E72B42"/>
    <w:rsid w:val="00E7377F"/>
    <w:rsid w:val="00E7761B"/>
    <w:rsid w:val="00E925E2"/>
    <w:rsid w:val="00E9581A"/>
    <w:rsid w:val="00E961A1"/>
    <w:rsid w:val="00EA5751"/>
    <w:rsid w:val="00EB005D"/>
    <w:rsid w:val="00EC0086"/>
    <w:rsid w:val="00EC470C"/>
    <w:rsid w:val="00EC6C15"/>
    <w:rsid w:val="00EE4A4C"/>
    <w:rsid w:val="00EE785E"/>
    <w:rsid w:val="00EF365A"/>
    <w:rsid w:val="00EF572F"/>
    <w:rsid w:val="00F12D19"/>
    <w:rsid w:val="00F131B4"/>
    <w:rsid w:val="00F2303C"/>
    <w:rsid w:val="00F23489"/>
    <w:rsid w:val="00F26FB4"/>
    <w:rsid w:val="00F27E0C"/>
    <w:rsid w:val="00F336BA"/>
    <w:rsid w:val="00F37E9F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A6247"/>
    <w:rsid w:val="00FB444F"/>
    <w:rsid w:val="00FC0539"/>
    <w:rsid w:val="00FC5045"/>
    <w:rsid w:val="00FC6DE7"/>
    <w:rsid w:val="00FC7DFD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682C3E2E-5105-4CA5-A53E-B15BA52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448DC-F0B7-43CD-8D28-773D5C4A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6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63</cp:revision>
  <cp:lastPrinted>2021-01-05T09:22:00Z</cp:lastPrinted>
  <dcterms:created xsi:type="dcterms:W3CDTF">2020-06-24T05:57:00Z</dcterms:created>
  <dcterms:modified xsi:type="dcterms:W3CDTF">2021-06-11T09:52:00Z</dcterms:modified>
</cp:coreProperties>
</file>